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42612" w14:textId="77777777" w:rsidR="009C1BF4" w:rsidRDefault="009C1BF4" w:rsidP="009C1BF4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D7B">
        <w:rPr>
          <w:rFonts w:ascii="Times New Roman" w:hAnsi="Times New Roman" w:cs="Times New Roman"/>
          <w:b/>
          <w:sz w:val="28"/>
          <w:szCs w:val="28"/>
        </w:rPr>
        <w:t>Комплексный план мероприятий по организационно-методической поддержке «Точка роста» на базе общеобразовательных организаций, созданных в Карачаевском муниципальном районе за январь-март 2024 года                 МБОУ «СОШ а. Карт-Джурт имени Умара Алиева»</w:t>
      </w:r>
    </w:p>
    <w:tbl>
      <w:tblPr>
        <w:tblW w:w="15095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5"/>
        <w:gridCol w:w="3719"/>
        <w:gridCol w:w="1675"/>
        <w:gridCol w:w="1479"/>
        <w:gridCol w:w="1906"/>
        <w:gridCol w:w="5451"/>
      </w:tblGrid>
      <w:tr w:rsidR="009C1BF4" w14:paraId="2655000B" w14:textId="77777777" w:rsidTr="006C1E6D">
        <w:trPr>
          <w:trHeight w:val="600"/>
        </w:trPr>
        <w:tc>
          <w:tcPr>
            <w:tcW w:w="865" w:type="dxa"/>
          </w:tcPr>
          <w:p w14:paraId="47253D75" w14:textId="77777777" w:rsidR="009C1BF4" w:rsidRPr="00E40628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6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14:paraId="7AB37ED4" w14:textId="77777777" w:rsidR="009C1BF4" w:rsidRPr="0077127E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27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необходимости с кратким описанием или ссылкой на нормативные/организационные документы</w:t>
            </w:r>
          </w:p>
        </w:tc>
        <w:tc>
          <w:tcPr>
            <w:tcW w:w="1675" w:type="dxa"/>
          </w:tcPr>
          <w:p w14:paraId="5315763D" w14:textId="77777777" w:rsidR="009C1BF4" w:rsidRPr="00E40628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аудитория, требования к участию</w:t>
            </w:r>
          </w:p>
        </w:tc>
        <w:tc>
          <w:tcPr>
            <w:tcW w:w="1479" w:type="dxa"/>
          </w:tcPr>
          <w:p w14:paraId="7965D94C" w14:textId="77777777" w:rsidR="009C1BF4" w:rsidRPr="00E40628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06" w:type="dxa"/>
          </w:tcPr>
          <w:p w14:paraId="534E4254" w14:textId="77777777" w:rsidR="009C1BF4" w:rsidRPr="00E40628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проведения</w:t>
            </w:r>
          </w:p>
        </w:tc>
        <w:tc>
          <w:tcPr>
            <w:tcW w:w="5451" w:type="dxa"/>
          </w:tcPr>
          <w:p w14:paraId="7C5364F5" w14:textId="77777777" w:rsidR="009C1BF4" w:rsidRPr="00E40628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информационный ресурс с новостью мероприятия</w:t>
            </w:r>
          </w:p>
        </w:tc>
      </w:tr>
      <w:tr w:rsidR="009C1BF4" w14:paraId="1E359EBA" w14:textId="77777777" w:rsidTr="006C1E6D">
        <w:trPr>
          <w:trHeight w:val="495"/>
        </w:trPr>
        <w:tc>
          <w:tcPr>
            <w:tcW w:w="865" w:type="dxa"/>
          </w:tcPr>
          <w:p w14:paraId="25EF7559" w14:textId="37CF4AEB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6E759884" w14:textId="77777777" w:rsidR="009C1BF4" w:rsidRPr="00E40628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                              «Семейства класса двудольные. Изучение признаков семейства крестоцветные, разноцветные»</w:t>
            </w:r>
          </w:p>
        </w:tc>
        <w:tc>
          <w:tcPr>
            <w:tcW w:w="1675" w:type="dxa"/>
          </w:tcPr>
          <w:p w14:paraId="30690135" w14:textId="77777777" w:rsidR="009C1BF4" w:rsidRPr="005C7300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 класса</w:t>
            </w:r>
          </w:p>
        </w:tc>
        <w:tc>
          <w:tcPr>
            <w:tcW w:w="1479" w:type="dxa"/>
          </w:tcPr>
          <w:p w14:paraId="47600E78" w14:textId="77777777" w:rsidR="009C1BF4" w:rsidRPr="005C7300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14:paraId="4B17DE9F" w14:textId="77777777" w:rsidR="009C1BF4" w:rsidRPr="005C7300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биологии: Каракотова И.М.</w:t>
            </w:r>
          </w:p>
        </w:tc>
        <w:tc>
          <w:tcPr>
            <w:tcW w:w="5451" w:type="dxa"/>
          </w:tcPr>
          <w:p w14:paraId="6DC4491C" w14:textId="0184E704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https://t.me/sosh_a_Kart_Djurt/1533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021755DC" w14:textId="77777777" w:rsidTr="006C1E6D">
        <w:trPr>
          <w:trHeight w:val="525"/>
        </w:trPr>
        <w:tc>
          <w:tcPr>
            <w:tcW w:w="865" w:type="dxa"/>
          </w:tcPr>
          <w:p w14:paraId="67A81E3C" w14:textId="2679DADC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379CC1AF" w14:textId="77777777" w:rsidR="009C1BF4" w:rsidRPr="005C7300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                                                                 «И, каждый знак её взлелеяв!»</w:t>
            </w:r>
          </w:p>
        </w:tc>
        <w:tc>
          <w:tcPr>
            <w:tcW w:w="1675" w:type="dxa"/>
          </w:tcPr>
          <w:p w14:paraId="13BF20E8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8-9 класса</w:t>
            </w:r>
          </w:p>
        </w:tc>
        <w:tc>
          <w:tcPr>
            <w:tcW w:w="1479" w:type="dxa"/>
          </w:tcPr>
          <w:p w14:paraId="265E1EF4" w14:textId="77777777" w:rsidR="009C1BF4" w:rsidRP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03D632BD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предметник: Каракотова И.М.</w:t>
            </w:r>
          </w:p>
        </w:tc>
        <w:tc>
          <w:tcPr>
            <w:tcW w:w="5451" w:type="dxa"/>
          </w:tcPr>
          <w:p w14:paraId="4B6523B3" w14:textId="64BF55D5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https://t.me/sosh_a_Kart_Djurt/1833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913E7" w14:paraId="1A7D6013" w14:textId="77777777" w:rsidTr="006C1E6D">
        <w:trPr>
          <w:trHeight w:val="525"/>
        </w:trPr>
        <w:tc>
          <w:tcPr>
            <w:tcW w:w="865" w:type="dxa"/>
          </w:tcPr>
          <w:p w14:paraId="2E77721D" w14:textId="77777777" w:rsidR="00B913E7" w:rsidRPr="006C1E6D" w:rsidRDefault="00B913E7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376191CF" w14:textId="167C3A48" w:rsidR="00B913E7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по окружающему миру и экологии </w:t>
            </w:r>
          </w:p>
        </w:tc>
        <w:tc>
          <w:tcPr>
            <w:tcW w:w="1675" w:type="dxa"/>
          </w:tcPr>
          <w:p w14:paraId="352392C8" w14:textId="36D4AB82" w:rsidR="00B913E7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7">
              <w:rPr>
                <w:rFonts w:ascii="Times New Roman" w:hAnsi="Times New Roman" w:cs="Times New Roman"/>
                <w:sz w:val="24"/>
                <w:szCs w:val="24"/>
              </w:rPr>
              <w:t>1 - 9 классов</w:t>
            </w:r>
          </w:p>
        </w:tc>
        <w:tc>
          <w:tcPr>
            <w:tcW w:w="1479" w:type="dxa"/>
          </w:tcPr>
          <w:p w14:paraId="30C2E1AB" w14:textId="477A4697" w:rsidR="00B913E7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3F581CE3" w14:textId="2E1532BF" w:rsidR="00B913E7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предметник: Каракотова И.М.</w:t>
            </w:r>
          </w:p>
        </w:tc>
        <w:tc>
          <w:tcPr>
            <w:tcW w:w="5451" w:type="dxa"/>
          </w:tcPr>
          <w:p w14:paraId="3258FA0C" w14:textId="06C34ECA" w:rsidR="00B913E7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https://t.me/sosh_a_Kart_Djurt/1690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4762402B" w14:textId="77777777" w:rsidTr="006C1E6D">
        <w:trPr>
          <w:trHeight w:val="525"/>
        </w:trPr>
        <w:tc>
          <w:tcPr>
            <w:tcW w:w="865" w:type="dxa"/>
          </w:tcPr>
          <w:p w14:paraId="54458581" w14:textId="2BCDFA52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0A1F82A1" w14:textId="77777777" w:rsidR="009C1BF4" w:rsidRPr="00E60B50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                           «Морфологические особенности растений разных мест обитания»</w:t>
            </w:r>
          </w:p>
        </w:tc>
        <w:tc>
          <w:tcPr>
            <w:tcW w:w="1675" w:type="dxa"/>
          </w:tcPr>
          <w:p w14:paraId="75E32005" w14:textId="3CC1F9BE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6C1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14:paraId="25504F3D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14FC8E89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биологии: Каракотова И.М.</w:t>
            </w:r>
          </w:p>
        </w:tc>
        <w:tc>
          <w:tcPr>
            <w:tcW w:w="5451" w:type="dxa"/>
          </w:tcPr>
          <w:p w14:paraId="37F4DA2A" w14:textId="55C32990" w:rsidR="009C1BF4" w:rsidRDefault="006C1E6D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https://t.me/sosh_a_Kart_Djurt/1619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26E9799C" w14:textId="77777777" w:rsidTr="006C1E6D">
        <w:trPr>
          <w:trHeight w:val="510"/>
        </w:trPr>
        <w:tc>
          <w:tcPr>
            <w:tcW w:w="865" w:type="dxa"/>
          </w:tcPr>
          <w:p w14:paraId="7C06F502" w14:textId="1808F1CF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31F24A69" w14:textId="77777777" w:rsidR="009C1BF4" w:rsidRPr="0036055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                               «Групповые проекты. Ставим цели и задачи»</w:t>
            </w:r>
          </w:p>
        </w:tc>
        <w:tc>
          <w:tcPr>
            <w:tcW w:w="1675" w:type="dxa"/>
          </w:tcPr>
          <w:p w14:paraId="371D5B36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2-4 класса</w:t>
            </w:r>
          </w:p>
        </w:tc>
        <w:tc>
          <w:tcPr>
            <w:tcW w:w="1479" w:type="dxa"/>
          </w:tcPr>
          <w:p w14:paraId="7C4101E0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14:paraId="64F1F7B7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информатики: Каппушева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Ф.А.</w:t>
            </w:r>
          </w:p>
        </w:tc>
        <w:tc>
          <w:tcPr>
            <w:tcW w:w="5451" w:type="dxa"/>
          </w:tcPr>
          <w:p w14:paraId="31B925BC" w14:textId="23B216C6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https://t.me/sosh_a_Kart_Djurt/1710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7062EA9B" w14:textId="77777777" w:rsidTr="006C1E6D">
        <w:trPr>
          <w:trHeight w:val="375"/>
        </w:trPr>
        <w:tc>
          <w:tcPr>
            <w:tcW w:w="865" w:type="dxa"/>
          </w:tcPr>
          <w:p w14:paraId="65EB271E" w14:textId="2A3159C2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094894C0" w14:textId="77777777" w:rsidR="009C1BF4" w:rsidRPr="0036055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                                                          «Опасности глобальной сети»</w:t>
            </w:r>
          </w:p>
        </w:tc>
        <w:tc>
          <w:tcPr>
            <w:tcW w:w="1675" w:type="dxa"/>
          </w:tcPr>
          <w:p w14:paraId="407F3DFA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2-4 класса</w:t>
            </w:r>
          </w:p>
        </w:tc>
        <w:tc>
          <w:tcPr>
            <w:tcW w:w="1479" w:type="dxa"/>
          </w:tcPr>
          <w:p w14:paraId="6C796A72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08F59453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информатики: Каппушева Ф.А.</w:t>
            </w:r>
          </w:p>
        </w:tc>
        <w:tc>
          <w:tcPr>
            <w:tcW w:w="5451" w:type="dxa"/>
          </w:tcPr>
          <w:p w14:paraId="5047DFD6" w14:textId="21320880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https://t.me/sosh_a_Kart_Djurt/1844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7F55309B" w14:textId="77777777" w:rsidTr="006C1E6D">
        <w:trPr>
          <w:trHeight w:val="957"/>
        </w:trPr>
        <w:tc>
          <w:tcPr>
            <w:tcW w:w="865" w:type="dxa"/>
          </w:tcPr>
          <w:p w14:paraId="1DCF42A8" w14:textId="424D2CDC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333CF4BC" w14:textId="1F047842" w:rsidR="009C1BF4" w:rsidRPr="003568D1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68D1">
              <w:rPr>
                <w:rFonts w:ascii="Times New Roman" w:hAnsi="Times New Roman" w:cs="Times New Roman"/>
                <w:bCs/>
                <w:sz w:val="24"/>
                <w:szCs w:val="24"/>
              </w:rPr>
              <w:t>29 февраля прошло занятие профориентационного курса «Россия – мои горизонты» в рамках проекта «Билет в будущее».</w:t>
            </w:r>
          </w:p>
        </w:tc>
        <w:tc>
          <w:tcPr>
            <w:tcW w:w="1675" w:type="dxa"/>
          </w:tcPr>
          <w:p w14:paraId="448591A2" w14:textId="433FB5D3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3568D1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14:paraId="5330DCAD" w14:textId="77777777" w:rsidR="009C1BF4" w:rsidRDefault="00A476AC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BF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06" w:type="dxa"/>
          </w:tcPr>
          <w:p w14:paraId="148EB71C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информатики: Каппушева Ф.А.</w:t>
            </w:r>
          </w:p>
        </w:tc>
        <w:tc>
          <w:tcPr>
            <w:tcW w:w="5451" w:type="dxa"/>
          </w:tcPr>
          <w:p w14:paraId="421373FB" w14:textId="3F993FF4" w:rsidR="009C1BF4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https://t.me/sosh_a_Kart_Djurt/1815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039D2762" w14:textId="77777777" w:rsidTr="006C1E6D">
        <w:trPr>
          <w:trHeight w:val="495"/>
        </w:trPr>
        <w:tc>
          <w:tcPr>
            <w:tcW w:w="865" w:type="dxa"/>
          </w:tcPr>
          <w:p w14:paraId="0236B501" w14:textId="25BED568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07CAA33C" w14:textId="77777777" w:rsidR="009C1BF4" w:rsidRPr="0036055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                               «Выбор формы и обработка презентации: стендовый доклад»                              </w:t>
            </w:r>
          </w:p>
        </w:tc>
        <w:tc>
          <w:tcPr>
            <w:tcW w:w="1675" w:type="dxa"/>
          </w:tcPr>
          <w:p w14:paraId="03E4ED4D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 класса</w:t>
            </w:r>
          </w:p>
        </w:tc>
        <w:tc>
          <w:tcPr>
            <w:tcW w:w="1479" w:type="dxa"/>
          </w:tcPr>
          <w:p w14:paraId="0070456F" w14:textId="77B8DDE4" w:rsidR="009C1BF4" w:rsidRDefault="006C1E6D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14:paraId="6E246CD2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информатики: Каппушева Ф.А.</w:t>
            </w:r>
          </w:p>
        </w:tc>
        <w:tc>
          <w:tcPr>
            <w:tcW w:w="5451" w:type="dxa"/>
          </w:tcPr>
          <w:p w14:paraId="066FA1C1" w14:textId="6C975E46" w:rsidR="009C1BF4" w:rsidRDefault="006C1E6D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https://t.me/sosh_a_Kart_Djurt/1936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54F763B8" w14:textId="77777777" w:rsidTr="006C1E6D">
        <w:trPr>
          <w:trHeight w:val="375"/>
        </w:trPr>
        <w:tc>
          <w:tcPr>
            <w:tcW w:w="865" w:type="dxa"/>
          </w:tcPr>
          <w:p w14:paraId="3EFC8BE8" w14:textId="250DB653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79900AAF" w14:textId="0917F8E7" w:rsidR="009C1BF4" w:rsidRPr="00360554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A92">
              <w:rPr>
                <w:rFonts w:ascii="Times New Roman" w:hAnsi="Times New Roman" w:cs="Times New Roman"/>
                <w:sz w:val="24"/>
                <w:szCs w:val="24"/>
              </w:rPr>
              <w:t>Педагог-психолог провела среди учеников 8-го класса тестирование с целью определения типа темперамента. Используя современное оборудование "Точка роста"</w:t>
            </w:r>
            <w:r w:rsidR="009C1B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675" w:type="dxa"/>
          </w:tcPr>
          <w:p w14:paraId="25F6DFC0" w14:textId="601C4F46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F01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14:paraId="0AF28C1D" w14:textId="2FDEEF28" w:rsidR="009C1BF4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14:paraId="54738154" w14:textId="77777777" w:rsidR="009C1BF4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центра:</w:t>
            </w:r>
          </w:p>
          <w:p w14:paraId="15F5F354" w14:textId="0D0F7F62" w:rsidR="00F01A92" w:rsidRP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01A92">
              <w:rPr>
                <w:rFonts w:ascii="Times New Roman" w:hAnsi="Times New Roman" w:cs="Times New Roman"/>
                <w:bCs/>
                <w:sz w:val="28"/>
                <w:szCs w:val="28"/>
              </w:rPr>
              <w:t>Джуккаева К.К</w:t>
            </w:r>
          </w:p>
        </w:tc>
        <w:tc>
          <w:tcPr>
            <w:tcW w:w="5451" w:type="dxa"/>
          </w:tcPr>
          <w:p w14:paraId="1784993C" w14:textId="33882555" w:rsidR="009C1BF4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https://t.me/sosh_a_Kart_Djurt/1933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1A92" w14:paraId="1B09D3A2" w14:textId="77777777" w:rsidTr="006C1E6D">
        <w:trPr>
          <w:trHeight w:val="375"/>
        </w:trPr>
        <w:tc>
          <w:tcPr>
            <w:tcW w:w="865" w:type="dxa"/>
          </w:tcPr>
          <w:p w14:paraId="2383CA0D" w14:textId="77777777" w:rsidR="00F01A92" w:rsidRPr="006C1E6D" w:rsidRDefault="00F01A92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11EB231A" w14:textId="32C735EC" w:rsidR="00F01A92" w:rsidRP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2">
              <w:rPr>
                <w:rFonts w:ascii="Times New Roman" w:hAnsi="Times New Roman" w:cs="Times New Roman"/>
                <w:sz w:val="24"/>
                <w:szCs w:val="24"/>
              </w:rPr>
              <w:t>В 7-м классе педагог-психолог совместно с учащимися провели исследование поведенческих реакций в конфликтных ситуациях, используя инновационные возможности образовательного центра "Точка роста</w:t>
            </w:r>
          </w:p>
        </w:tc>
        <w:tc>
          <w:tcPr>
            <w:tcW w:w="1675" w:type="dxa"/>
          </w:tcPr>
          <w:p w14:paraId="04AE4FC6" w14:textId="46C7E23B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14:paraId="2E3722AB" w14:textId="75F1313D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14:paraId="61ECE081" w14:textId="77777777" w:rsidR="00F01A92" w:rsidRDefault="00F01A92" w:rsidP="00F01A9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центра:</w:t>
            </w:r>
          </w:p>
          <w:p w14:paraId="1439B564" w14:textId="576D8F3A" w:rsidR="00F01A92" w:rsidRDefault="00F01A92" w:rsidP="00F01A92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2">
              <w:rPr>
                <w:rFonts w:ascii="Times New Roman" w:hAnsi="Times New Roman" w:cs="Times New Roman"/>
                <w:bCs/>
                <w:sz w:val="28"/>
                <w:szCs w:val="28"/>
              </w:rPr>
              <w:t>Джуккаева К.К</w:t>
            </w:r>
          </w:p>
        </w:tc>
        <w:tc>
          <w:tcPr>
            <w:tcW w:w="5451" w:type="dxa"/>
          </w:tcPr>
          <w:p w14:paraId="04F08ACF" w14:textId="3A5C4789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https://t.me/sosh_a_Kart_Djurt/1917?single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34F901EE" w14:textId="77777777" w:rsidTr="006C1E6D">
        <w:trPr>
          <w:trHeight w:val="300"/>
        </w:trPr>
        <w:tc>
          <w:tcPr>
            <w:tcW w:w="865" w:type="dxa"/>
          </w:tcPr>
          <w:p w14:paraId="31B96A47" w14:textId="1A1842D4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312EF6DE" w14:textId="5904434C" w:rsidR="009C1BF4" w:rsidRPr="00360554" w:rsidRDefault="009C1BF4" w:rsidP="00F01A92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F01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A92" w:rsidRPr="00F01A92">
              <w:rPr>
                <w:rFonts w:ascii="Times New Roman" w:hAnsi="Times New Roman" w:cs="Times New Roman"/>
                <w:sz w:val="24"/>
                <w:szCs w:val="24"/>
              </w:rPr>
              <w:t>«Редактирование исследовательской работы. Методика правки черновика»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1675" w:type="dxa"/>
          </w:tcPr>
          <w:p w14:paraId="71C16AA7" w14:textId="151CD6AF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F01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14:paraId="242577DD" w14:textId="77777777" w:rsidR="009C1BF4" w:rsidRDefault="00A476AC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BF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06" w:type="dxa"/>
          </w:tcPr>
          <w:p w14:paraId="4C74220A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информатики: Каппушева Ф.А.</w:t>
            </w:r>
          </w:p>
        </w:tc>
        <w:tc>
          <w:tcPr>
            <w:tcW w:w="5451" w:type="dxa"/>
          </w:tcPr>
          <w:p w14:paraId="1E4AC1C9" w14:textId="2DD38AA5" w:rsidR="009C1BF4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https://t.me/sosh_a_Kart_Djurt/1926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3BD42EE8" w14:textId="77777777" w:rsidTr="006C1E6D">
        <w:trPr>
          <w:trHeight w:val="1185"/>
        </w:trPr>
        <w:tc>
          <w:tcPr>
            <w:tcW w:w="865" w:type="dxa"/>
          </w:tcPr>
          <w:p w14:paraId="4FCBCCFE" w14:textId="2FC88D18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58841BB1" w14:textId="77777777" w:rsidR="009C1BF4" w:rsidRPr="0036055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                                «Методы поиска решения проблем. Метод мозгового штурма»                      </w:t>
            </w:r>
          </w:p>
        </w:tc>
        <w:tc>
          <w:tcPr>
            <w:tcW w:w="1675" w:type="dxa"/>
          </w:tcPr>
          <w:p w14:paraId="5F2732F6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7-8 класса</w:t>
            </w:r>
          </w:p>
        </w:tc>
        <w:tc>
          <w:tcPr>
            <w:tcW w:w="1479" w:type="dxa"/>
          </w:tcPr>
          <w:p w14:paraId="7DDAE327" w14:textId="77777777" w:rsidR="009C1BF4" w:rsidRDefault="00A476AC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BF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06" w:type="dxa"/>
          </w:tcPr>
          <w:p w14:paraId="51493C90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информатики: Каппушева Ф.А.</w:t>
            </w:r>
          </w:p>
        </w:tc>
        <w:tc>
          <w:tcPr>
            <w:tcW w:w="5451" w:type="dxa"/>
          </w:tcPr>
          <w:p w14:paraId="01A541A6" w14:textId="3D251C6E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https://t.me/sosh_a_Kart_Djurt/1848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9C1BF4" w14:paraId="19FBFF7F" w14:textId="77777777" w:rsidTr="006C1E6D">
        <w:trPr>
          <w:trHeight w:val="300"/>
        </w:trPr>
        <w:tc>
          <w:tcPr>
            <w:tcW w:w="865" w:type="dxa"/>
          </w:tcPr>
          <w:p w14:paraId="56185D90" w14:textId="3BD98F89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7FCA3619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                                                                      День воссоединения Крыма и России.     </w:t>
            </w:r>
          </w:p>
        </w:tc>
        <w:tc>
          <w:tcPr>
            <w:tcW w:w="1675" w:type="dxa"/>
          </w:tcPr>
          <w:p w14:paraId="0B8A66A7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класса</w:t>
            </w:r>
          </w:p>
        </w:tc>
        <w:tc>
          <w:tcPr>
            <w:tcW w:w="1479" w:type="dxa"/>
          </w:tcPr>
          <w:p w14:paraId="5790DB06" w14:textId="77777777" w:rsidR="009C1BF4" w:rsidRDefault="00A476AC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C1BF4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906" w:type="dxa"/>
          </w:tcPr>
          <w:p w14:paraId="6B2F6485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педагог-организатор Уртенова Сима Х.</w:t>
            </w:r>
          </w:p>
        </w:tc>
        <w:tc>
          <w:tcPr>
            <w:tcW w:w="5451" w:type="dxa"/>
          </w:tcPr>
          <w:p w14:paraId="59A8AC0E" w14:textId="77777777" w:rsidR="009C1BF4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https://t.me/sosh_a_Kart_Djurt/1913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303F60" w14:textId="43B15040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https://t.me/sosh_a_Kart_Djurt/1911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01A92" w14:paraId="77B8137C" w14:textId="77777777" w:rsidTr="006C1E6D">
        <w:trPr>
          <w:trHeight w:val="300"/>
        </w:trPr>
        <w:tc>
          <w:tcPr>
            <w:tcW w:w="865" w:type="dxa"/>
          </w:tcPr>
          <w:p w14:paraId="2748BB3D" w14:textId="77777777" w:rsidR="00F01A92" w:rsidRPr="006C1E6D" w:rsidRDefault="00F01A92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2C43CD62" w14:textId="509AE2AF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A92">
              <w:rPr>
                <w:rFonts w:ascii="Times New Roman" w:hAnsi="Times New Roman" w:cs="Times New Roman"/>
                <w:sz w:val="24"/>
                <w:szCs w:val="24"/>
              </w:rPr>
              <w:t>20 марта - день земли, когда мы выражаем благодарность и заботу о нашей планете.</w:t>
            </w:r>
          </w:p>
        </w:tc>
        <w:tc>
          <w:tcPr>
            <w:tcW w:w="1675" w:type="dxa"/>
          </w:tcPr>
          <w:p w14:paraId="402AE13F" w14:textId="71A1C543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 класс</w:t>
            </w:r>
          </w:p>
        </w:tc>
        <w:tc>
          <w:tcPr>
            <w:tcW w:w="1479" w:type="dxa"/>
          </w:tcPr>
          <w:p w14:paraId="48101404" w14:textId="63126E36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14:paraId="2BDCA709" w14:textId="2D2B6667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руководитель центра</w:t>
            </w:r>
          </w:p>
        </w:tc>
        <w:tc>
          <w:tcPr>
            <w:tcW w:w="5451" w:type="dxa"/>
          </w:tcPr>
          <w:p w14:paraId="4D5515B7" w14:textId="77777777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https://t.me/sosh_a_Kart_Djurt/1927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B00C5FB" w14:textId="224E5CC6" w:rsidR="00F01A92" w:rsidRDefault="00F01A92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https://t.me/sosh_a_Kart_Djurt/1928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42C176C9" w14:textId="77777777" w:rsidTr="006C1E6D">
        <w:trPr>
          <w:trHeight w:val="420"/>
        </w:trPr>
        <w:tc>
          <w:tcPr>
            <w:tcW w:w="865" w:type="dxa"/>
          </w:tcPr>
          <w:p w14:paraId="738578C2" w14:textId="24644EFE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6276B192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«Мои земляки – герои»</w:t>
            </w:r>
          </w:p>
        </w:tc>
        <w:tc>
          <w:tcPr>
            <w:tcW w:w="1675" w:type="dxa"/>
          </w:tcPr>
          <w:p w14:paraId="7E871B0E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5-9 класса</w:t>
            </w:r>
          </w:p>
        </w:tc>
        <w:tc>
          <w:tcPr>
            <w:tcW w:w="1479" w:type="dxa"/>
          </w:tcPr>
          <w:p w14:paraId="2025F34E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6AF3BDB1" w14:textId="77777777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классов: Тохчукова Т.М.</w:t>
            </w:r>
          </w:p>
        </w:tc>
        <w:tc>
          <w:tcPr>
            <w:tcW w:w="5451" w:type="dxa"/>
          </w:tcPr>
          <w:p w14:paraId="185EA146" w14:textId="77777777" w:rsidR="009C1BF4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https://t.me/sosh_a_Kart_Djurt/1674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3C11EA5" w14:textId="1BFA1212" w:rsidR="003568D1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https://t.me/sosh_a_Kart_Djurt/1668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39F0DDF7" w14:textId="77777777" w:rsidTr="006C1E6D">
        <w:trPr>
          <w:trHeight w:val="510"/>
        </w:trPr>
        <w:tc>
          <w:tcPr>
            <w:tcW w:w="865" w:type="dxa"/>
          </w:tcPr>
          <w:p w14:paraId="12F6C481" w14:textId="3737200B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1FDD4748" w14:textId="498CB689" w:rsidR="009C1BF4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8D1">
              <w:rPr>
                <w:rFonts w:ascii="Times New Roman" w:hAnsi="Times New Roman" w:cs="Times New Roman"/>
                <w:sz w:val="24"/>
                <w:szCs w:val="24"/>
              </w:rPr>
              <w:t>21  февраля-Международный  день  родного языка .</w:t>
            </w:r>
          </w:p>
        </w:tc>
        <w:tc>
          <w:tcPr>
            <w:tcW w:w="1675" w:type="dxa"/>
          </w:tcPr>
          <w:p w14:paraId="07045466" w14:textId="40A35AAE" w:rsidR="009C1BF4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479" w:type="dxa"/>
          </w:tcPr>
          <w:p w14:paraId="4C268C38" w14:textId="719A6E28" w:rsidR="009C1BF4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14:paraId="7DDE1EE6" w14:textId="69C09E16" w:rsidR="009C1BF4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  <w:tc>
          <w:tcPr>
            <w:tcW w:w="5451" w:type="dxa"/>
          </w:tcPr>
          <w:p w14:paraId="4D546699" w14:textId="1A836C53" w:rsidR="009C1BF4" w:rsidRDefault="003568D1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https://t.me/sosh_a_Kart_Djurt/1756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1BF4" w14:paraId="6DE38C9B" w14:textId="77777777" w:rsidTr="006C1E6D">
        <w:trPr>
          <w:trHeight w:val="510"/>
        </w:trPr>
        <w:tc>
          <w:tcPr>
            <w:tcW w:w="865" w:type="dxa"/>
          </w:tcPr>
          <w:p w14:paraId="657A9A80" w14:textId="58D5218F" w:rsidR="009C1BF4" w:rsidRPr="006C1E6D" w:rsidRDefault="009C1BF4" w:rsidP="006C1E6D">
            <w:pPr>
              <w:pStyle w:val="a5"/>
              <w:numPr>
                <w:ilvl w:val="0"/>
                <w:numId w:val="2"/>
              </w:num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2B860581" w14:textId="2DB38AB2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3E7">
              <w:rPr>
                <w:rFonts w:ascii="Times New Roman" w:hAnsi="Times New Roman" w:cs="Times New Roman"/>
                <w:sz w:val="24"/>
                <w:szCs w:val="24"/>
              </w:rPr>
              <w:t>В здоровом теле - здоровый дух" .</w:t>
            </w:r>
          </w:p>
        </w:tc>
        <w:tc>
          <w:tcPr>
            <w:tcW w:w="1675" w:type="dxa"/>
          </w:tcPr>
          <w:p w14:paraId="4F8DFA02" w14:textId="64817908" w:rsidR="009C1BF4" w:rsidRDefault="002D76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B913E7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479" w:type="dxa"/>
          </w:tcPr>
          <w:p w14:paraId="14BCF7E5" w14:textId="3ACA725C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14:paraId="3180372A" w14:textId="50F6DD1E" w:rsidR="00B913E7" w:rsidRPr="002D76F4" w:rsidRDefault="00B913E7" w:rsidP="00B913E7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химии: Каракотова И.М.</w:t>
            </w:r>
          </w:p>
          <w:p w14:paraId="307EC583" w14:textId="1ED10FEA" w:rsidR="009C1BF4" w:rsidRDefault="009C1BF4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1" w:type="dxa"/>
          </w:tcPr>
          <w:p w14:paraId="0A6C0AB6" w14:textId="2D829AE8" w:rsidR="009C1BF4" w:rsidRDefault="00B913E7" w:rsidP="002D76F4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Pr="00A054F5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https://t.me/sosh_a_Kart_Djurt/1897?single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4D9601C1" w14:textId="77777777" w:rsidR="009C1BF4" w:rsidRPr="007D1D7B" w:rsidRDefault="009C1BF4" w:rsidP="009C1BF4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E353D" w14:textId="77777777" w:rsidR="00DC12C0" w:rsidRDefault="00DC12C0"/>
    <w:sectPr w:rsidR="00DC12C0" w:rsidSect="002D7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44A8"/>
    <w:multiLevelType w:val="hybridMultilevel"/>
    <w:tmpl w:val="48E4E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4F5"/>
    <w:multiLevelType w:val="hybridMultilevel"/>
    <w:tmpl w:val="1DF0D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5F3"/>
    <w:rsid w:val="00242487"/>
    <w:rsid w:val="002D76F4"/>
    <w:rsid w:val="003568D1"/>
    <w:rsid w:val="006C1E6D"/>
    <w:rsid w:val="009C1BF4"/>
    <w:rsid w:val="00A43DB7"/>
    <w:rsid w:val="00A476AC"/>
    <w:rsid w:val="00A955F3"/>
    <w:rsid w:val="00B913E7"/>
    <w:rsid w:val="00DC12C0"/>
    <w:rsid w:val="00F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0FC7"/>
  <w15:docId w15:val="{8CD93C17-0576-4234-9F7B-C6EE4A7C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3E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13E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C1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osh_a_Kart_Djurt/1619" TargetMode="External"/><Relationship Id="rId13" Type="http://schemas.openxmlformats.org/officeDocument/2006/relationships/hyperlink" Target="https://t.me/sosh_a_Kart_Djurt/1933" TargetMode="External"/><Relationship Id="rId18" Type="http://schemas.openxmlformats.org/officeDocument/2006/relationships/hyperlink" Target="https://t.me/sosh_a_Kart_Djurt/19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t.me/sosh_a_Kart_Djurt/1674" TargetMode="External"/><Relationship Id="rId7" Type="http://schemas.openxmlformats.org/officeDocument/2006/relationships/hyperlink" Target="https://t.me/sosh_a_Kart_Djurt/1690" TargetMode="External"/><Relationship Id="rId12" Type="http://schemas.openxmlformats.org/officeDocument/2006/relationships/hyperlink" Target="https://t.me/sosh_a_Kart_Djurt/1936" TargetMode="External"/><Relationship Id="rId17" Type="http://schemas.openxmlformats.org/officeDocument/2006/relationships/hyperlink" Target="https://t.me/sosh_a_Kart_Djurt/191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sosh_a_Kart_Djurt/1848" TargetMode="External"/><Relationship Id="rId20" Type="http://schemas.openxmlformats.org/officeDocument/2006/relationships/hyperlink" Target="https://t.me/sosh_a_Kart_Djurt/19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sosh_a_Kart_Djurt/1833" TargetMode="External"/><Relationship Id="rId11" Type="http://schemas.openxmlformats.org/officeDocument/2006/relationships/hyperlink" Target="https://t.me/sosh_a_Kart_Djurt/1815" TargetMode="External"/><Relationship Id="rId24" Type="http://schemas.openxmlformats.org/officeDocument/2006/relationships/hyperlink" Target="https://t.me/sosh_a_Kart_Djurt/1897?single" TargetMode="External"/><Relationship Id="rId5" Type="http://schemas.openxmlformats.org/officeDocument/2006/relationships/hyperlink" Target="https://t.me/sosh_a_Kart_Djurt/1533" TargetMode="External"/><Relationship Id="rId15" Type="http://schemas.openxmlformats.org/officeDocument/2006/relationships/hyperlink" Target="https://t.me/sosh_a_Kart_Djurt/1926" TargetMode="External"/><Relationship Id="rId23" Type="http://schemas.openxmlformats.org/officeDocument/2006/relationships/hyperlink" Target="https://t.me/sosh_a_Kart_Djurt/1756" TargetMode="External"/><Relationship Id="rId10" Type="http://schemas.openxmlformats.org/officeDocument/2006/relationships/hyperlink" Target="https://t.me/sosh_a_Kart_Djurt/1844" TargetMode="External"/><Relationship Id="rId19" Type="http://schemas.openxmlformats.org/officeDocument/2006/relationships/hyperlink" Target="https://t.me/sosh_a_Kart_Djurt/1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sosh_a_Kart_Djurt/1710" TargetMode="External"/><Relationship Id="rId14" Type="http://schemas.openxmlformats.org/officeDocument/2006/relationships/hyperlink" Target="https://t.me/sosh_a_Kart_Djurt/1917?single" TargetMode="External"/><Relationship Id="rId22" Type="http://schemas.openxmlformats.org/officeDocument/2006/relationships/hyperlink" Target="https://t.me/sosh_a_Kart_Djurt/16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фаина каппушева</cp:lastModifiedBy>
  <cp:revision>7</cp:revision>
  <dcterms:created xsi:type="dcterms:W3CDTF">2024-02-16T06:32:00Z</dcterms:created>
  <dcterms:modified xsi:type="dcterms:W3CDTF">2024-03-21T12:11:00Z</dcterms:modified>
</cp:coreProperties>
</file>